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电气与电子工程学院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仪器设备借用单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钥匙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借用日期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</w:t>
            </w:r>
            <w:r>
              <w:rPr>
                <w:sz w:val="24"/>
                <w:szCs w:val="24"/>
              </w:rPr>
              <w:t>责任及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借用人在设备借出期间为该设备的</w:t>
            </w:r>
            <w:r>
              <w:rPr>
                <w:rFonts w:hint="eastAsia"/>
                <w:sz w:val="24"/>
                <w:szCs w:val="24"/>
              </w:rPr>
              <w:t>责任</w:t>
            </w:r>
            <w:r>
              <w:rPr>
                <w:sz w:val="24"/>
                <w:szCs w:val="24"/>
              </w:rPr>
              <w:t>保管人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2.设备在借出期间内损坏或丢失，借用人将承担设备赔偿责任。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借用人须严格按规范使用设备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使用过程中出现安全事故由借用人承担主要责任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保管人意见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960"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实验室中心意见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确认签字：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设备归还登记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设备归还状况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是否完整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 否□</w:t>
            </w: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具体情况：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2.是否损坏：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 否□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3.其他需要说明的情况：</w:t>
            </w:r>
          </w:p>
          <w:p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u w:val="single"/>
              </w:rPr>
            </w:pPr>
          </w:p>
          <w:p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实验中心确认签字：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借用人归还签字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仪器设备借用单实验中心留存，借用记录单借用人留存，设备归还后双方核销。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电气与电子工程学院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电气与电子工程学院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仪器设备借用记录单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</w:t>
            </w:r>
            <w:r>
              <w:rPr>
                <w:sz w:val="24"/>
                <w:szCs w:val="24"/>
              </w:rPr>
              <w:t>责任及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借用人在设备借出期间为该设备的</w:t>
            </w:r>
            <w:r>
              <w:rPr>
                <w:rFonts w:hint="eastAsia"/>
                <w:sz w:val="24"/>
                <w:szCs w:val="24"/>
              </w:rPr>
              <w:t>责任</w:t>
            </w:r>
            <w:r>
              <w:rPr>
                <w:sz w:val="24"/>
                <w:szCs w:val="24"/>
              </w:rPr>
              <w:t>保管人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2.设备在借出期间内损坏或丢失，借用人将承担设备赔偿责任。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借用人须严格按规范使用设备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使用过程中出现安全事故由借用人承担主要责任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接收确认签字：</w:t>
            </w:r>
          </w:p>
        </w:tc>
      </w:tr>
    </w:tbl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仪器设备借用单实验中心留存，借用记录单借用人留存，设备归还后双方核销。</w:t>
      </w:r>
    </w:p>
    <w:p>
      <w:pPr>
        <w:ind w:right="1120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电气与电子工程学院</w:t>
      </w:r>
    </w:p>
    <w:p>
      <w:pPr>
        <w:ind w:right="28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F2D"/>
    <w:rsid w:val="00281D2E"/>
    <w:rsid w:val="00311071"/>
    <w:rsid w:val="003F0F6F"/>
    <w:rsid w:val="00466F91"/>
    <w:rsid w:val="006B17EA"/>
    <w:rsid w:val="00761E8D"/>
    <w:rsid w:val="007A42C2"/>
    <w:rsid w:val="007E1856"/>
    <w:rsid w:val="00936549"/>
    <w:rsid w:val="00B0166A"/>
    <w:rsid w:val="00B81F2D"/>
    <w:rsid w:val="00D40461"/>
    <w:rsid w:val="00DC3495"/>
    <w:rsid w:val="00E42848"/>
    <w:rsid w:val="00ED1393"/>
    <w:rsid w:val="5D260943"/>
    <w:rsid w:val="764D14FF"/>
    <w:rsid w:val="7B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4D07B-AE75-4E8F-83E0-910F35AA8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5</TotalTime>
  <ScaleCrop>false</ScaleCrop>
  <LinksUpToDate>false</LinksUpToDate>
  <CharactersWithSpaces>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2021-04-28T23:57:00Z</dcterms:created>
  <dc:creator>Administrator</dc:creator>
  <cp:lastModifiedBy>Administrator</cp:lastModifiedBy>
  <cp:lastPrinted>2021-07-22T02:20:29Z</cp:lastPrinted>
  <dcterms:modified xsi:type="dcterms:W3CDTF">2021-07-22T02:20:45Z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